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D594B" w:rsidRDefault="00A14BCB">
      <w:pPr>
        <w:pStyle w:val="Title"/>
      </w:pPr>
      <w:r>
        <w:t>Verellen S</w:t>
      </w:r>
      <w:bookmarkStart w:id="0" w:name="_GoBack"/>
      <w:bookmarkEnd w:id="0"/>
      <w:r>
        <w:t>chool Emergency Drills 2015 - 2016</w:t>
      </w:r>
    </w:p>
    <w:tbl>
      <w:tblPr>
        <w:tblStyle w:val="a0"/>
        <w:tblW w:w="13968" w:type="dxa"/>
        <w:jc w:val="center"/>
        <w:tblBorders>
          <w:bottom w:val="single" w:sz="18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6984"/>
        <w:gridCol w:w="6984"/>
      </w:tblGrid>
      <w:tr w:rsidR="00FD594B">
        <w:trPr>
          <w:trHeight w:val="180"/>
          <w:jc w:val="center"/>
        </w:trPr>
        <w:tc>
          <w:tcPr>
            <w:tcW w:w="6984" w:type="dxa"/>
          </w:tcPr>
          <w:p w:rsidR="00FD594B" w:rsidRDefault="00A14BCB">
            <w:r>
              <w:rPr>
                <w:noProof/>
              </w:rPr>
              <mc:AlternateContent>
                <mc:Choice Requires="wps">
                  <w:drawing>
                    <wp:inline distT="0" distB="0" distL="114300" distR="114300">
                      <wp:extent cx="8877300" cy="635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911159" y="3752567"/>
                                <a:ext cx="8869679" cy="548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D594B" w:rsidRDefault="00FD594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style="width:699pt;height: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" fillcolor="white [3201]" stroked="f">
                      <v:textbox inset="2.53958mm,2.53958mm,2.53958mm,2.53958mm">
                        <w:txbxContent>
                          <w:p w:rsidR="00FD594B" w:rsidRDefault="00FD594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6984" w:type="dxa"/>
            <w:tcBorders>
              <w:bottom w:val="nil"/>
            </w:tcBorders>
          </w:tcPr>
          <w:p w:rsidR="00FD594B" w:rsidRDefault="00FD594B"/>
        </w:tc>
      </w:tr>
      <w:tr w:rsidR="00FD594B">
        <w:trPr>
          <w:jc w:val="center"/>
        </w:trPr>
        <w:tc>
          <w:tcPr>
            <w:tcW w:w="6984" w:type="dxa"/>
            <w:tcBorders>
              <w:right w:val="single" w:sz="8" w:space="0" w:color="D9D9D9"/>
            </w:tcBorders>
          </w:tcPr>
          <w:p w:rsidR="00FD594B" w:rsidRDefault="00FD594B">
            <w:pPr>
              <w:widowControl w:val="0"/>
              <w:spacing w:after="200" w:line="276" w:lineRule="auto"/>
            </w:pPr>
          </w:p>
          <w:tbl>
            <w:tblPr>
              <w:tblStyle w:val="a"/>
              <w:tblW w:w="6974" w:type="dxa"/>
              <w:jc w:val="center"/>
              <w:tblBorders>
                <w:right w:val="single" w:sz="8" w:space="0" w:color="D9D9D9"/>
                <w:insideH w:val="single" w:sz="8" w:space="0" w:color="D9D9D9"/>
                <w:insideV w:val="single" w:sz="8" w:space="0" w:color="D9D9D9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340"/>
              <w:gridCol w:w="4634"/>
            </w:tblGrid>
            <w:tr w:rsidR="00FD594B">
              <w:trPr>
                <w:jc w:val="center"/>
              </w:trPr>
              <w:tc>
                <w:tcPr>
                  <w:tcW w:w="2340" w:type="dxa"/>
                </w:tcPr>
                <w:p w:rsidR="00FD594B" w:rsidRDefault="00A14BCB">
                  <w:pPr>
                    <w:spacing w:before="60" w:after="60"/>
                    <w:ind w:left="115" w:right="115"/>
                  </w:pPr>
                  <w:r>
                    <w:rPr>
                      <w:rFonts w:ascii="Trebuchet MS" w:eastAsia="Trebuchet MS" w:hAnsi="Trebuchet MS" w:cs="Trebuchet MS"/>
                      <w:b/>
                      <w:smallCaps/>
                      <w:color w:val="000000"/>
                      <w:sz w:val="24"/>
                      <w:szCs w:val="24"/>
                    </w:rPr>
                    <w:t>School</w:t>
                  </w:r>
                </w:p>
              </w:tc>
              <w:tc>
                <w:tcPr>
                  <w:tcW w:w="4634" w:type="dxa"/>
                  <w:tcBorders>
                    <w:top w:val="nil"/>
                    <w:bottom w:val="single" w:sz="8" w:space="0" w:color="D9D9D9"/>
                    <w:right w:val="nil"/>
                  </w:tcBorders>
                </w:tcPr>
                <w:p w:rsidR="00FD594B" w:rsidRDefault="00A14BCB">
                  <w:pPr>
                    <w:spacing w:before="60" w:after="60"/>
                    <w:ind w:left="115" w:right="115"/>
                  </w:pPr>
                  <w:r>
                    <w:t>Verellen Elementary</w:t>
                  </w:r>
                </w:p>
              </w:tc>
            </w:tr>
            <w:tr w:rsidR="00FD594B">
              <w:trPr>
                <w:jc w:val="center"/>
              </w:trPr>
              <w:tc>
                <w:tcPr>
                  <w:tcW w:w="2340" w:type="dxa"/>
                </w:tcPr>
                <w:p w:rsidR="00FD594B" w:rsidRDefault="00A14BCB">
                  <w:pPr>
                    <w:spacing w:before="60" w:after="60"/>
                    <w:ind w:left="115" w:right="115"/>
                  </w:pPr>
                  <w:r>
                    <w:rPr>
                      <w:rFonts w:ascii="Trebuchet MS" w:eastAsia="Trebuchet MS" w:hAnsi="Trebuchet MS" w:cs="Trebuchet MS"/>
                      <w:b/>
                      <w:smallCaps/>
                      <w:color w:val="000000"/>
                      <w:sz w:val="24"/>
                      <w:szCs w:val="24"/>
                    </w:rPr>
                    <w:t>Principal</w:t>
                  </w:r>
                </w:p>
              </w:tc>
              <w:tc>
                <w:tcPr>
                  <w:tcW w:w="4634" w:type="dxa"/>
                  <w:tcBorders>
                    <w:top w:val="single" w:sz="8" w:space="0" w:color="D9D9D9"/>
                    <w:bottom w:val="single" w:sz="8" w:space="0" w:color="D9D9D9"/>
                    <w:right w:val="nil"/>
                  </w:tcBorders>
                </w:tcPr>
                <w:p w:rsidR="00FD594B" w:rsidRDefault="00A14BCB">
                  <w:pPr>
                    <w:spacing w:before="60" w:after="60"/>
                    <w:ind w:left="115" w:right="115"/>
                  </w:pPr>
                  <w:r>
                    <w:t>Carey Bastian</w:t>
                  </w:r>
                </w:p>
              </w:tc>
            </w:tr>
            <w:tr w:rsidR="00FD594B">
              <w:trPr>
                <w:jc w:val="center"/>
              </w:trPr>
              <w:tc>
                <w:tcPr>
                  <w:tcW w:w="2340" w:type="dxa"/>
                </w:tcPr>
                <w:p w:rsidR="00FD594B" w:rsidRDefault="00A14BCB">
                  <w:pPr>
                    <w:spacing w:before="60" w:after="60"/>
                    <w:ind w:left="115" w:right="115"/>
                  </w:pPr>
                  <w:r>
                    <w:rPr>
                      <w:rFonts w:ascii="Trebuchet MS" w:eastAsia="Trebuchet MS" w:hAnsi="Trebuchet MS" w:cs="Trebuchet MS"/>
                      <w:b/>
                      <w:smallCaps/>
                      <w:color w:val="000000"/>
                      <w:sz w:val="24"/>
                      <w:szCs w:val="24"/>
                    </w:rPr>
                    <w:t>Township/City</w:t>
                  </w:r>
                </w:p>
              </w:tc>
              <w:tc>
                <w:tcPr>
                  <w:tcW w:w="4634" w:type="dxa"/>
                  <w:tcBorders>
                    <w:top w:val="single" w:sz="8" w:space="0" w:color="D9D9D9"/>
                    <w:bottom w:val="single" w:sz="8" w:space="0" w:color="D9D9D9"/>
                    <w:right w:val="nil"/>
                  </w:tcBorders>
                </w:tcPr>
                <w:p w:rsidR="00FD594B" w:rsidRDefault="00A14BCB">
                  <w:pPr>
                    <w:spacing w:before="60" w:after="60"/>
                    <w:ind w:left="115" w:right="115"/>
                  </w:pPr>
                  <w:r>
                    <w:t>Hampton/Essexville</w:t>
                  </w:r>
                </w:p>
              </w:tc>
            </w:tr>
            <w:tr w:rsidR="00FD594B">
              <w:trPr>
                <w:jc w:val="center"/>
              </w:trPr>
              <w:tc>
                <w:tcPr>
                  <w:tcW w:w="2340" w:type="dxa"/>
                </w:tcPr>
                <w:p w:rsidR="00FD594B" w:rsidRDefault="00A14BCB">
                  <w:pPr>
                    <w:spacing w:before="60" w:after="60"/>
                    <w:ind w:left="115" w:right="115"/>
                  </w:pPr>
                  <w:r>
                    <w:rPr>
                      <w:rFonts w:ascii="Trebuchet MS" w:eastAsia="Trebuchet MS" w:hAnsi="Trebuchet MS" w:cs="Trebuchet MS"/>
                      <w:b/>
                      <w:smallCaps/>
                      <w:color w:val="000000"/>
                      <w:sz w:val="24"/>
                      <w:szCs w:val="24"/>
                    </w:rPr>
                    <w:t>date submitted</w:t>
                  </w:r>
                </w:p>
              </w:tc>
              <w:tc>
                <w:tcPr>
                  <w:tcW w:w="4634" w:type="dxa"/>
                  <w:tcBorders>
                    <w:top w:val="single" w:sz="8" w:space="0" w:color="D9D9D9"/>
                    <w:bottom w:val="nil"/>
                    <w:right w:val="nil"/>
                  </w:tcBorders>
                </w:tcPr>
                <w:p w:rsidR="00FD594B" w:rsidRDefault="00A14BCB">
                  <w:pPr>
                    <w:spacing w:before="60" w:after="60"/>
                    <w:ind w:left="115" w:right="115"/>
                  </w:pPr>
                  <w:r>
                    <w:t>8-19-2015</w:t>
                  </w:r>
                </w:p>
              </w:tc>
            </w:tr>
          </w:tbl>
          <w:p w:rsidR="00FD594B" w:rsidRDefault="00FD594B"/>
        </w:tc>
        <w:tc>
          <w:tcPr>
            <w:tcW w:w="6984" w:type="dxa"/>
            <w:tcBorders>
              <w:left w:val="single" w:sz="8" w:space="0" w:color="D9D9D9"/>
              <w:bottom w:val="nil"/>
            </w:tcBorders>
          </w:tcPr>
          <w:p w:rsidR="00FD594B" w:rsidRDefault="00A14BCB">
            <w:pPr>
              <w:spacing w:before="40" w:after="40" w:line="300" w:lineRule="auto"/>
              <w:ind w:left="115" w:right="115"/>
            </w:pPr>
            <w:r>
              <w:rPr>
                <w:color w:val="595959"/>
                <w:sz w:val="22"/>
                <w:szCs w:val="22"/>
              </w:rPr>
              <w:t xml:space="preserve">Key: </w:t>
            </w:r>
          </w:p>
          <w:p w:rsidR="00FD594B" w:rsidRDefault="00A14BCB">
            <w:pPr>
              <w:spacing w:before="40" w:after="40" w:line="300" w:lineRule="auto"/>
              <w:ind w:left="115" w:right="115"/>
            </w:pPr>
            <w:r>
              <w:rPr>
                <w:b/>
                <w:color w:val="595959"/>
                <w:sz w:val="22"/>
                <w:szCs w:val="22"/>
              </w:rPr>
              <w:t>FD</w:t>
            </w:r>
            <w:r>
              <w:rPr>
                <w:color w:val="595959"/>
                <w:sz w:val="22"/>
                <w:szCs w:val="22"/>
              </w:rPr>
              <w:t xml:space="preserve"> – Fire Drill      </w:t>
            </w:r>
            <w:r>
              <w:rPr>
                <w:b/>
                <w:color w:val="595959"/>
                <w:sz w:val="22"/>
                <w:szCs w:val="22"/>
              </w:rPr>
              <w:t xml:space="preserve"> TOR</w:t>
            </w:r>
            <w:r>
              <w:rPr>
                <w:color w:val="595959"/>
                <w:sz w:val="22"/>
                <w:szCs w:val="22"/>
              </w:rPr>
              <w:t xml:space="preserve"> – Tornado Safety    </w:t>
            </w:r>
            <w:r>
              <w:rPr>
                <w:b/>
                <w:color w:val="595959"/>
                <w:sz w:val="22"/>
                <w:szCs w:val="22"/>
              </w:rPr>
              <w:t xml:space="preserve"> LOCK</w:t>
            </w:r>
            <w:r>
              <w:rPr>
                <w:color w:val="595959"/>
                <w:sz w:val="22"/>
                <w:szCs w:val="22"/>
              </w:rPr>
              <w:t xml:space="preserve"> – Lock Down  </w:t>
            </w:r>
          </w:p>
          <w:p w:rsidR="00FD594B" w:rsidRDefault="00A14BCB">
            <w:pPr>
              <w:spacing w:before="40" w:after="40" w:line="300" w:lineRule="auto"/>
              <w:ind w:left="115" w:right="115"/>
            </w:pPr>
            <w:r>
              <w:rPr>
                <w:b/>
                <w:color w:val="595959"/>
                <w:sz w:val="22"/>
                <w:szCs w:val="22"/>
              </w:rPr>
              <w:t>IN</w:t>
            </w:r>
            <w:r>
              <w:rPr>
                <w:color w:val="595959"/>
                <w:sz w:val="22"/>
                <w:szCs w:val="22"/>
              </w:rPr>
              <w:t xml:space="preserve"> – Drill conducted while students inside classroom setting</w:t>
            </w:r>
          </w:p>
          <w:p w:rsidR="00FD594B" w:rsidRDefault="00A14BCB">
            <w:pPr>
              <w:spacing w:before="40" w:after="40" w:line="300" w:lineRule="auto"/>
              <w:ind w:left="115" w:right="115"/>
            </w:pPr>
            <w:r>
              <w:rPr>
                <w:b/>
                <w:color w:val="595959"/>
                <w:sz w:val="22"/>
                <w:szCs w:val="22"/>
              </w:rPr>
              <w:t>OUT</w:t>
            </w:r>
            <w:r>
              <w:rPr>
                <w:color w:val="595959"/>
                <w:sz w:val="22"/>
                <w:szCs w:val="22"/>
              </w:rPr>
              <w:t xml:space="preserve"> – Drill conducted while students outside classroom setting</w:t>
            </w:r>
          </w:p>
          <w:p w:rsidR="00FD594B" w:rsidRDefault="00FD594B">
            <w:pPr>
              <w:spacing w:before="40" w:after="40" w:line="300" w:lineRule="auto"/>
              <w:ind w:left="115" w:right="115"/>
            </w:pPr>
          </w:p>
        </w:tc>
      </w:tr>
    </w:tbl>
    <w:p w:rsidR="00FD594B" w:rsidRDefault="00FD594B">
      <w:pPr>
        <w:spacing w:after="0" w:line="240" w:lineRule="auto"/>
      </w:pPr>
    </w:p>
    <w:tbl>
      <w:tblPr>
        <w:tblStyle w:val="a3"/>
        <w:tblW w:w="13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5024"/>
        <w:gridCol w:w="8954"/>
      </w:tblGrid>
      <w:tr w:rsidR="00FD594B" w:rsidTr="00FD5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0"/>
        </w:trPr>
        <w:tc>
          <w:tcPr>
            <w:tcW w:w="5024" w:type="dxa"/>
          </w:tcPr>
          <w:p w:rsidR="00FD594B" w:rsidRDefault="00FD594B">
            <w:pPr>
              <w:widowControl w:val="0"/>
              <w:spacing w:after="200" w:line="276" w:lineRule="auto"/>
            </w:pPr>
          </w:p>
          <w:tbl>
            <w:tblPr>
              <w:tblStyle w:val="a1"/>
              <w:tblW w:w="4983" w:type="dxa"/>
              <w:tblBorders>
                <w:top w:val="single" w:sz="8" w:space="0" w:color="42BFEB"/>
                <w:left w:val="single" w:sz="8" w:space="0" w:color="42BFEB"/>
                <w:bottom w:val="single" w:sz="8" w:space="0" w:color="42BFEB"/>
                <w:right w:val="single" w:sz="8" w:space="0" w:color="42BFEB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84"/>
              <w:gridCol w:w="1499"/>
            </w:tblGrid>
            <w:tr w:rsidR="00FD594B" w:rsidTr="00FD594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7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84" w:type="dxa"/>
                  <w:vAlign w:val="center"/>
                </w:tcPr>
                <w:p w:rsidR="00FD594B" w:rsidRDefault="00A14BCB">
                  <w:pPr>
                    <w:spacing w:before="100"/>
                    <w:ind w:left="115" w:right="115"/>
                    <w:jc w:val="center"/>
                  </w:pPr>
                  <w:r>
                    <w:rPr>
                      <w:rFonts w:ascii="Trebuchet MS" w:eastAsia="Trebuchet MS" w:hAnsi="Trebuchet MS" w:cs="Trebuchet MS"/>
                      <w:b w:val="0"/>
                      <w:smallCaps/>
                      <w:color w:val="262626"/>
                      <w:sz w:val="28"/>
                      <w:szCs w:val="28"/>
                    </w:rPr>
                    <w:t>Drill Type</w:t>
                  </w:r>
                </w:p>
              </w:tc>
              <w:tc>
                <w:tcPr>
                  <w:tcW w:w="1499" w:type="dxa"/>
                  <w:vAlign w:val="center"/>
                </w:tcPr>
                <w:p w:rsidR="00FD594B" w:rsidRDefault="00A14BCB">
                  <w:pPr>
                    <w:spacing w:before="100"/>
                    <w:ind w:left="115" w:right="115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Trebuchet MS" w:eastAsia="Trebuchet MS" w:hAnsi="Trebuchet MS" w:cs="Trebuchet MS"/>
                      <w:b w:val="0"/>
                      <w:smallCaps/>
                      <w:color w:val="262626"/>
                      <w:sz w:val="28"/>
                      <w:szCs w:val="28"/>
                    </w:rPr>
                    <w:t>In/Out</w:t>
                  </w:r>
                </w:p>
              </w:tc>
            </w:tr>
            <w:tr w:rsidR="00FD594B" w:rsidTr="00FD594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84" w:type="dxa"/>
                </w:tcPr>
                <w:p w:rsidR="00FD594B" w:rsidRDefault="00A14BCB">
                  <w:pPr>
                    <w:spacing w:before="80" w:after="40"/>
                    <w:ind w:left="115" w:right="115"/>
                  </w:pPr>
                  <w:r>
                    <w:rPr>
                      <w:rFonts w:ascii="Trebuchet MS" w:eastAsia="Trebuchet MS" w:hAnsi="Trebuchet MS" w:cs="Trebuchet MS"/>
                      <w:smallCaps/>
                      <w:sz w:val="22"/>
                      <w:szCs w:val="22"/>
                    </w:rPr>
                    <w:t xml:space="preserve">Drill #1   FD      </w:t>
                  </w:r>
                </w:p>
              </w:tc>
              <w:tc>
                <w:tcPr>
                  <w:tcW w:w="1499" w:type="dxa"/>
                </w:tcPr>
                <w:p w:rsidR="00FD594B" w:rsidRDefault="00A14BCB">
                  <w:pPr>
                    <w:spacing w:before="80" w:after="40"/>
                    <w:ind w:left="115" w:right="115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In</w:t>
                  </w:r>
                </w:p>
              </w:tc>
            </w:tr>
            <w:tr w:rsidR="00FD594B" w:rsidTr="00FD594B">
              <w:trPr>
                <w:trHeight w:val="4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84" w:type="dxa"/>
                </w:tcPr>
                <w:p w:rsidR="00FD594B" w:rsidRDefault="00A14BCB">
                  <w:pPr>
                    <w:spacing w:before="80" w:after="40"/>
                    <w:ind w:left="115" w:right="115"/>
                  </w:pPr>
                  <w:r>
                    <w:rPr>
                      <w:rFonts w:ascii="Trebuchet MS" w:eastAsia="Trebuchet MS" w:hAnsi="Trebuchet MS" w:cs="Trebuchet MS"/>
                      <w:smallCaps/>
                      <w:sz w:val="22"/>
                      <w:szCs w:val="22"/>
                    </w:rPr>
                    <w:t xml:space="preserve">Drill #2    FD    </w:t>
                  </w:r>
                </w:p>
              </w:tc>
              <w:tc>
                <w:tcPr>
                  <w:tcW w:w="1499" w:type="dxa"/>
                </w:tcPr>
                <w:p w:rsidR="00FD594B" w:rsidRDefault="00A14BCB">
                  <w:pPr>
                    <w:spacing w:before="80" w:after="40"/>
                    <w:ind w:left="115" w:right="115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In</w:t>
                  </w:r>
                </w:p>
              </w:tc>
            </w:tr>
            <w:tr w:rsidR="00FD594B" w:rsidTr="00FD594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84" w:type="dxa"/>
                </w:tcPr>
                <w:p w:rsidR="00FD594B" w:rsidRDefault="00A14BCB">
                  <w:pPr>
                    <w:spacing w:before="80" w:after="40"/>
                    <w:ind w:left="115" w:right="115"/>
                  </w:pPr>
                  <w:r>
                    <w:rPr>
                      <w:rFonts w:ascii="Trebuchet MS" w:eastAsia="Trebuchet MS" w:hAnsi="Trebuchet MS" w:cs="Trebuchet MS"/>
                      <w:smallCaps/>
                      <w:sz w:val="22"/>
                      <w:szCs w:val="22"/>
                    </w:rPr>
                    <w:t xml:space="preserve">Drill #3    FD     </w:t>
                  </w:r>
                </w:p>
              </w:tc>
              <w:tc>
                <w:tcPr>
                  <w:tcW w:w="1499" w:type="dxa"/>
                </w:tcPr>
                <w:p w:rsidR="00FD594B" w:rsidRDefault="00A14BCB">
                  <w:pPr>
                    <w:spacing w:before="80" w:after="40"/>
                    <w:ind w:left="115" w:right="115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In</w:t>
                  </w:r>
                </w:p>
              </w:tc>
            </w:tr>
            <w:tr w:rsidR="00FD594B" w:rsidTr="00FD594B">
              <w:trPr>
                <w:trHeight w:val="4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84" w:type="dxa"/>
                </w:tcPr>
                <w:p w:rsidR="00FD594B" w:rsidRDefault="00A14BCB">
                  <w:pPr>
                    <w:spacing w:before="80" w:after="40"/>
                    <w:ind w:left="115" w:right="115"/>
                  </w:pPr>
                  <w:r>
                    <w:rPr>
                      <w:rFonts w:ascii="Trebuchet MS" w:eastAsia="Trebuchet MS" w:hAnsi="Trebuchet MS" w:cs="Trebuchet MS"/>
                      <w:smallCaps/>
                      <w:sz w:val="22"/>
                      <w:szCs w:val="22"/>
                    </w:rPr>
                    <w:t>Drill #4    FD</w:t>
                  </w:r>
                </w:p>
              </w:tc>
              <w:tc>
                <w:tcPr>
                  <w:tcW w:w="1499" w:type="dxa"/>
                </w:tcPr>
                <w:p w:rsidR="00FD594B" w:rsidRDefault="00A14BCB">
                  <w:pPr>
                    <w:spacing w:before="80" w:after="40"/>
                    <w:ind w:left="115" w:right="115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In</w:t>
                  </w:r>
                </w:p>
              </w:tc>
            </w:tr>
            <w:tr w:rsidR="00FD594B" w:rsidTr="00FD594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84" w:type="dxa"/>
                </w:tcPr>
                <w:p w:rsidR="00FD594B" w:rsidRDefault="00A14BCB">
                  <w:pPr>
                    <w:spacing w:before="80" w:after="40"/>
                    <w:ind w:left="115" w:right="115"/>
                  </w:pPr>
                  <w:r>
                    <w:rPr>
                      <w:rFonts w:ascii="Trebuchet MS" w:eastAsia="Trebuchet MS" w:hAnsi="Trebuchet MS" w:cs="Trebuchet MS"/>
                      <w:smallCaps/>
                      <w:sz w:val="22"/>
                      <w:szCs w:val="22"/>
                    </w:rPr>
                    <w:t xml:space="preserve">Drill #5    FD     </w:t>
                  </w:r>
                </w:p>
              </w:tc>
              <w:tc>
                <w:tcPr>
                  <w:tcW w:w="1499" w:type="dxa"/>
                </w:tcPr>
                <w:p w:rsidR="00FD594B" w:rsidRDefault="00A14BCB">
                  <w:pPr>
                    <w:spacing w:before="80" w:after="40"/>
                    <w:ind w:right="115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            Out</w:t>
                  </w:r>
                </w:p>
              </w:tc>
            </w:tr>
            <w:tr w:rsidR="00FD594B" w:rsidTr="00FD594B">
              <w:trPr>
                <w:trHeight w:val="4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84" w:type="dxa"/>
                </w:tcPr>
                <w:p w:rsidR="00FD594B" w:rsidRDefault="00A14BCB">
                  <w:pPr>
                    <w:spacing w:before="80" w:after="40"/>
                    <w:ind w:left="115" w:right="115"/>
                  </w:pPr>
                  <w:r>
                    <w:rPr>
                      <w:rFonts w:ascii="Trebuchet MS" w:eastAsia="Trebuchet MS" w:hAnsi="Trebuchet MS" w:cs="Trebuchet MS"/>
                      <w:smallCaps/>
                      <w:sz w:val="22"/>
                      <w:szCs w:val="22"/>
                    </w:rPr>
                    <w:t xml:space="preserve">Drill #6    TOR         </w:t>
                  </w:r>
                </w:p>
              </w:tc>
              <w:tc>
                <w:tcPr>
                  <w:tcW w:w="1499" w:type="dxa"/>
                </w:tcPr>
                <w:p w:rsidR="00FD594B" w:rsidRDefault="00A14BCB">
                  <w:pPr>
                    <w:spacing w:before="80" w:after="40"/>
                    <w:ind w:left="115" w:right="115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In</w:t>
                  </w:r>
                </w:p>
              </w:tc>
            </w:tr>
            <w:tr w:rsidR="00FD594B" w:rsidTr="00FD594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84" w:type="dxa"/>
                </w:tcPr>
                <w:p w:rsidR="00FD594B" w:rsidRDefault="00A14BCB">
                  <w:pPr>
                    <w:spacing w:before="80" w:after="40"/>
                    <w:ind w:left="115" w:right="115"/>
                  </w:pPr>
                  <w:r>
                    <w:rPr>
                      <w:rFonts w:ascii="Trebuchet MS" w:eastAsia="Trebuchet MS" w:hAnsi="Trebuchet MS" w:cs="Trebuchet MS"/>
                      <w:smallCaps/>
                      <w:sz w:val="22"/>
                      <w:szCs w:val="22"/>
                    </w:rPr>
                    <w:t xml:space="preserve">Drill #7    tor          </w:t>
                  </w:r>
                </w:p>
              </w:tc>
              <w:tc>
                <w:tcPr>
                  <w:tcW w:w="1499" w:type="dxa"/>
                </w:tcPr>
                <w:p w:rsidR="00FD594B" w:rsidRDefault="00A14BCB">
                  <w:pPr>
                    <w:spacing w:before="80" w:after="40"/>
                    <w:ind w:left="115" w:right="115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In</w:t>
                  </w:r>
                </w:p>
              </w:tc>
            </w:tr>
            <w:tr w:rsidR="00FD594B" w:rsidTr="00FD594B">
              <w:trPr>
                <w:trHeight w:val="4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84" w:type="dxa"/>
                </w:tcPr>
                <w:p w:rsidR="00FD594B" w:rsidRDefault="00A14BCB">
                  <w:pPr>
                    <w:spacing w:before="80" w:after="40"/>
                    <w:ind w:left="115" w:right="115"/>
                  </w:pPr>
                  <w:r>
                    <w:rPr>
                      <w:rFonts w:ascii="Trebuchet MS" w:eastAsia="Trebuchet MS" w:hAnsi="Trebuchet MS" w:cs="Trebuchet MS"/>
                      <w:smallCaps/>
                      <w:sz w:val="22"/>
                      <w:szCs w:val="22"/>
                    </w:rPr>
                    <w:t xml:space="preserve">DRILL #8    lock </w:t>
                  </w:r>
                </w:p>
              </w:tc>
              <w:tc>
                <w:tcPr>
                  <w:tcW w:w="1499" w:type="dxa"/>
                </w:tcPr>
                <w:p w:rsidR="00FD594B" w:rsidRDefault="00A14BCB">
                  <w:pPr>
                    <w:spacing w:before="80" w:after="40"/>
                    <w:ind w:left="115" w:right="115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In</w:t>
                  </w:r>
                </w:p>
              </w:tc>
            </w:tr>
            <w:tr w:rsidR="00FD594B" w:rsidTr="00FD594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84" w:type="dxa"/>
                </w:tcPr>
                <w:p w:rsidR="00FD594B" w:rsidRDefault="00A14BCB">
                  <w:pPr>
                    <w:spacing w:before="80" w:after="40"/>
                    <w:ind w:left="115" w:right="115"/>
                  </w:pPr>
                  <w:r>
                    <w:rPr>
                      <w:rFonts w:ascii="Trebuchet MS" w:eastAsia="Trebuchet MS" w:hAnsi="Trebuchet MS" w:cs="Trebuchet MS"/>
                      <w:smallCaps/>
                      <w:sz w:val="22"/>
                      <w:szCs w:val="22"/>
                    </w:rPr>
                    <w:t xml:space="preserve">DRILL #9      lock </w:t>
                  </w:r>
                </w:p>
              </w:tc>
              <w:tc>
                <w:tcPr>
                  <w:tcW w:w="1499" w:type="dxa"/>
                </w:tcPr>
                <w:p w:rsidR="00FD594B" w:rsidRDefault="00A14BCB">
                  <w:pPr>
                    <w:spacing w:before="80" w:after="40"/>
                    <w:ind w:left="115" w:right="115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In</w:t>
                  </w:r>
                </w:p>
              </w:tc>
            </w:tr>
            <w:tr w:rsidR="00FD594B" w:rsidTr="00FD594B">
              <w:trPr>
                <w:trHeight w:val="4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84" w:type="dxa"/>
                </w:tcPr>
                <w:p w:rsidR="00FD594B" w:rsidRDefault="00A14BCB">
                  <w:pPr>
                    <w:spacing w:before="80" w:after="40"/>
                    <w:ind w:left="115" w:right="115"/>
                  </w:pPr>
                  <w:r>
                    <w:rPr>
                      <w:rFonts w:ascii="Trebuchet MS" w:eastAsia="Trebuchet MS" w:hAnsi="Trebuchet MS" w:cs="Trebuchet MS"/>
                      <w:smallCaps/>
                      <w:sz w:val="22"/>
                      <w:szCs w:val="22"/>
                    </w:rPr>
                    <w:t xml:space="preserve">DRILL #10  lock   </w:t>
                  </w:r>
                </w:p>
              </w:tc>
              <w:tc>
                <w:tcPr>
                  <w:tcW w:w="1499" w:type="dxa"/>
                </w:tcPr>
                <w:p w:rsidR="00FD594B" w:rsidRDefault="00A14BCB">
                  <w:pPr>
                    <w:spacing w:before="80" w:after="40"/>
                    <w:ind w:left="115" w:right="115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In</w:t>
                  </w:r>
                </w:p>
              </w:tc>
            </w:tr>
          </w:tbl>
          <w:p w:rsidR="00FD594B" w:rsidRDefault="00FD594B">
            <w:pPr>
              <w:spacing w:after="160" w:line="300" w:lineRule="auto"/>
            </w:pPr>
          </w:p>
        </w:tc>
        <w:tc>
          <w:tcPr>
            <w:tcW w:w="8954" w:type="dxa"/>
          </w:tcPr>
          <w:p w:rsidR="00FD594B" w:rsidRDefault="00FD594B">
            <w:pPr>
              <w:widowControl w:val="0"/>
              <w:spacing w:after="200" w:line="276" w:lineRule="auto"/>
            </w:pPr>
          </w:p>
          <w:tbl>
            <w:tblPr>
              <w:tblStyle w:val="a2"/>
              <w:tblW w:w="8918" w:type="dxa"/>
              <w:tblBorders>
                <w:top w:val="single" w:sz="8" w:space="0" w:color="42BFEB"/>
                <w:left w:val="single" w:sz="8" w:space="0" w:color="42BFEB"/>
                <w:bottom w:val="single" w:sz="8" w:space="0" w:color="42BFEB"/>
                <w:right w:val="single" w:sz="8" w:space="0" w:color="42BFEB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27"/>
              <w:gridCol w:w="2991"/>
            </w:tblGrid>
            <w:tr w:rsidR="00FD594B" w:rsidTr="00FD594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7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27" w:type="dxa"/>
                  <w:vAlign w:val="center"/>
                </w:tcPr>
                <w:p w:rsidR="00FD594B" w:rsidRDefault="00A14BCB">
                  <w:pPr>
                    <w:spacing w:before="100"/>
                    <w:ind w:left="115" w:right="115"/>
                    <w:jc w:val="center"/>
                  </w:pPr>
                  <w:r>
                    <w:rPr>
                      <w:rFonts w:ascii="Trebuchet MS" w:eastAsia="Trebuchet MS" w:hAnsi="Trebuchet MS" w:cs="Trebuchet MS"/>
                      <w:b w:val="0"/>
                      <w:smallCaps/>
                      <w:color w:val="262626"/>
                      <w:sz w:val="28"/>
                      <w:szCs w:val="28"/>
                    </w:rPr>
                    <w:t>Building(s)</w:t>
                  </w:r>
                </w:p>
              </w:tc>
              <w:tc>
                <w:tcPr>
                  <w:tcW w:w="2991" w:type="dxa"/>
                  <w:vAlign w:val="center"/>
                </w:tcPr>
                <w:p w:rsidR="00FD594B" w:rsidRDefault="00A14BCB">
                  <w:pPr>
                    <w:spacing w:before="100"/>
                    <w:ind w:left="115" w:right="115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bookmarkStart w:id="1" w:name="h.gjdgxs" w:colFirst="0" w:colLast="0"/>
                  <w:bookmarkEnd w:id="1"/>
                  <w:r>
                    <w:rPr>
                      <w:rFonts w:ascii="Trebuchet MS" w:eastAsia="Trebuchet MS" w:hAnsi="Trebuchet MS" w:cs="Trebuchet MS"/>
                      <w:b w:val="0"/>
                      <w:smallCaps/>
                      <w:color w:val="262626"/>
                      <w:sz w:val="28"/>
                      <w:szCs w:val="28"/>
                    </w:rPr>
                    <w:t>Date</w:t>
                  </w:r>
                </w:p>
              </w:tc>
            </w:tr>
            <w:tr w:rsidR="00FD594B" w:rsidTr="00FD594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27" w:type="dxa"/>
                </w:tcPr>
                <w:p w:rsidR="00FD594B" w:rsidRDefault="00A14BCB">
                  <w:pPr>
                    <w:spacing w:before="80" w:after="40"/>
                    <w:ind w:right="115"/>
                  </w:pPr>
                  <w:r>
                    <w:rPr>
                      <w:rFonts w:ascii="Trebuchet MS" w:eastAsia="Trebuchet MS" w:hAnsi="Trebuchet MS" w:cs="Trebuchet MS"/>
                      <w:smallCaps/>
                      <w:color w:val="808080"/>
                      <w:sz w:val="22"/>
                      <w:szCs w:val="22"/>
                    </w:rPr>
                    <w:t>Verellen Elementary</w:t>
                  </w:r>
                </w:p>
              </w:tc>
              <w:tc>
                <w:tcPr>
                  <w:tcW w:w="2991" w:type="dxa"/>
                </w:tcPr>
                <w:p w:rsidR="00FD594B" w:rsidRDefault="00A14BCB">
                  <w:pPr>
                    <w:tabs>
                      <w:tab w:val="right" w:pos="2050"/>
                    </w:tabs>
                    <w:spacing w:before="80" w:after="40"/>
                    <w:ind w:left="115" w:right="115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Trebuchet MS" w:eastAsia="Trebuchet MS" w:hAnsi="Trebuchet MS" w:cs="Trebuchet MS"/>
                      <w:sz w:val="20"/>
                      <w:szCs w:val="20"/>
                      <w:highlight w:val="white"/>
                    </w:rPr>
                    <w:t>[9-15-15 @ 12:45]</w:t>
                  </w:r>
                  <w:r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  <w:tab/>
                  </w:r>
                </w:p>
              </w:tc>
            </w:tr>
            <w:tr w:rsidR="00FD594B" w:rsidTr="00FD594B">
              <w:trPr>
                <w:trHeight w:val="4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27" w:type="dxa"/>
                </w:tcPr>
                <w:p w:rsidR="00FD594B" w:rsidRDefault="00A14BCB">
                  <w:pPr>
                    <w:tabs>
                      <w:tab w:val="left" w:pos="3255"/>
                    </w:tabs>
                    <w:spacing w:before="80" w:after="40"/>
                    <w:ind w:right="115"/>
                  </w:pPr>
                  <w:r>
                    <w:rPr>
                      <w:rFonts w:ascii="Trebuchet MS" w:eastAsia="Trebuchet MS" w:hAnsi="Trebuchet MS" w:cs="Trebuchet MS"/>
                      <w:smallCaps/>
                      <w:color w:val="808080"/>
                      <w:sz w:val="22"/>
                      <w:szCs w:val="22"/>
                    </w:rPr>
                    <w:t>Verellen Elementary</w:t>
                  </w:r>
                  <w:r>
                    <w:rPr>
                      <w:rFonts w:ascii="Trebuchet MS" w:eastAsia="Trebuchet MS" w:hAnsi="Trebuchet MS" w:cs="Trebuchet MS"/>
                      <w:smallCaps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2991" w:type="dxa"/>
                </w:tcPr>
                <w:p w:rsidR="00FD594B" w:rsidRDefault="00A14BCB">
                  <w:pPr>
                    <w:tabs>
                      <w:tab w:val="right" w:pos="2050"/>
                    </w:tabs>
                    <w:spacing w:before="80" w:after="40"/>
                    <w:ind w:left="115" w:right="115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Trebuchet MS" w:eastAsia="Trebuchet MS" w:hAnsi="Trebuchet MS" w:cs="Trebuchet MS"/>
                      <w:sz w:val="20"/>
                      <w:szCs w:val="20"/>
                      <w:highlight w:val="white"/>
                    </w:rPr>
                    <w:t>[10-14-15 @ 9:00]</w:t>
                  </w:r>
                  <w:r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  <w:tab/>
                  </w:r>
                </w:p>
              </w:tc>
            </w:tr>
            <w:tr w:rsidR="00FD594B" w:rsidTr="00FD594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27" w:type="dxa"/>
                </w:tcPr>
                <w:p w:rsidR="00FD594B" w:rsidRDefault="00A14BCB">
                  <w:pPr>
                    <w:spacing w:before="80" w:after="40"/>
                    <w:ind w:right="115"/>
                  </w:pPr>
                  <w:r>
                    <w:rPr>
                      <w:rFonts w:ascii="Trebuchet MS" w:eastAsia="Trebuchet MS" w:hAnsi="Trebuchet MS" w:cs="Trebuchet MS"/>
                      <w:smallCaps/>
                      <w:color w:val="808080"/>
                      <w:sz w:val="22"/>
                      <w:szCs w:val="22"/>
                    </w:rPr>
                    <w:t>Verellen Elementary</w:t>
                  </w:r>
                </w:p>
              </w:tc>
              <w:tc>
                <w:tcPr>
                  <w:tcW w:w="2991" w:type="dxa"/>
                </w:tcPr>
                <w:p w:rsidR="00FD594B" w:rsidRDefault="00A14BCB">
                  <w:pPr>
                    <w:tabs>
                      <w:tab w:val="right" w:pos="2050"/>
                    </w:tabs>
                    <w:spacing w:before="80" w:after="40"/>
                    <w:ind w:left="115" w:right="115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Trebuchet MS" w:eastAsia="Trebuchet MS" w:hAnsi="Trebuchet MS" w:cs="Trebuchet MS"/>
                      <w:sz w:val="20"/>
                      <w:szCs w:val="20"/>
                      <w:highlight w:val="white"/>
                    </w:rPr>
                    <w:t>[10-20-15 @ 10:00]</w:t>
                  </w:r>
                  <w:r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  <w:tab/>
                  </w:r>
                </w:p>
              </w:tc>
            </w:tr>
            <w:tr w:rsidR="00FD594B" w:rsidTr="00FD594B">
              <w:trPr>
                <w:trHeight w:val="4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27" w:type="dxa"/>
                </w:tcPr>
                <w:p w:rsidR="00FD594B" w:rsidRDefault="00A14BCB">
                  <w:pPr>
                    <w:spacing w:before="80" w:after="40"/>
                    <w:ind w:right="115"/>
                  </w:pPr>
                  <w:r>
                    <w:rPr>
                      <w:rFonts w:ascii="Trebuchet MS" w:eastAsia="Trebuchet MS" w:hAnsi="Trebuchet MS" w:cs="Trebuchet MS"/>
                      <w:smallCaps/>
                      <w:color w:val="808080"/>
                      <w:sz w:val="22"/>
                      <w:szCs w:val="22"/>
                    </w:rPr>
                    <w:t>Verellen Elementary</w:t>
                  </w:r>
                </w:p>
              </w:tc>
              <w:tc>
                <w:tcPr>
                  <w:tcW w:w="2991" w:type="dxa"/>
                </w:tcPr>
                <w:p w:rsidR="00FD594B" w:rsidRDefault="00A14BCB">
                  <w:pPr>
                    <w:tabs>
                      <w:tab w:val="right" w:pos="2071"/>
                    </w:tabs>
                    <w:spacing w:before="80" w:after="40"/>
                    <w:ind w:left="115" w:right="115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Trebuchet MS" w:eastAsia="Trebuchet MS" w:hAnsi="Trebuchet MS" w:cs="Trebuchet MS"/>
                      <w:sz w:val="20"/>
                      <w:szCs w:val="20"/>
                      <w:highlight w:val="white"/>
                    </w:rPr>
                    <w:t>[5-11-16 @ 9:00]</w:t>
                  </w:r>
                  <w:r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  <w:tab/>
                  </w:r>
                </w:p>
              </w:tc>
            </w:tr>
            <w:tr w:rsidR="00FD594B" w:rsidTr="00FD594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27" w:type="dxa"/>
                </w:tcPr>
                <w:p w:rsidR="00FD594B" w:rsidRDefault="00A14BCB">
                  <w:pPr>
                    <w:spacing w:before="80" w:after="40"/>
                    <w:ind w:right="115"/>
                  </w:pPr>
                  <w:r>
                    <w:rPr>
                      <w:rFonts w:ascii="Trebuchet MS" w:eastAsia="Trebuchet MS" w:hAnsi="Trebuchet MS" w:cs="Trebuchet MS"/>
                      <w:smallCaps/>
                      <w:color w:val="808080"/>
                      <w:sz w:val="22"/>
                      <w:szCs w:val="22"/>
                    </w:rPr>
                    <w:t>Verellen Elementary</w:t>
                  </w:r>
                </w:p>
              </w:tc>
              <w:tc>
                <w:tcPr>
                  <w:tcW w:w="2991" w:type="dxa"/>
                </w:tcPr>
                <w:p w:rsidR="00FD594B" w:rsidRDefault="00A14BCB">
                  <w:pPr>
                    <w:tabs>
                      <w:tab w:val="right" w:pos="2071"/>
                    </w:tabs>
                    <w:spacing w:before="80" w:after="40"/>
                    <w:ind w:left="115" w:right="115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Trebuchet MS" w:eastAsia="Trebuchet MS" w:hAnsi="Trebuchet MS" w:cs="Trebuchet MS"/>
                      <w:sz w:val="20"/>
                      <w:szCs w:val="20"/>
                      <w:highlight w:val="white"/>
                    </w:rPr>
                    <w:t>[5-26-15 @ 1:15]</w:t>
                  </w:r>
                  <w:r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  <w:tab/>
                  </w:r>
                </w:p>
              </w:tc>
            </w:tr>
            <w:tr w:rsidR="00FD594B" w:rsidTr="00FD594B">
              <w:trPr>
                <w:trHeight w:val="4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27" w:type="dxa"/>
                </w:tcPr>
                <w:p w:rsidR="00FD594B" w:rsidRDefault="00A14BCB">
                  <w:pPr>
                    <w:spacing w:before="80" w:after="40"/>
                    <w:ind w:right="115"/>
                  </w:pPr>
                  <w:r>
                    <w:rPr>
                      <w:rFonts w:ascii="Trebuchet MS" w:eastAsia="Trebuchet MS" w:hAnsi="Trebuchet MS" w:cs="Trebuchet MS"/>
                      <w:smallCaps/>
                      <w:color w:val="808080"/>
                      <w:sz w:val="22"/>
                      <w:szCs w:val="22"/>
                    </w:rPr>
                    <w:t>Verellen Elementary</w:t>
                  </w:r>
                </w:p>
              </w:tc>
              <w:tc>
                <w:tcPr>
                  <w:tcW w:w="2991" w:type="dxa"/>
                </w:tcPr>
                <w:p w:rsidR="00FD594B" w:rsidRDefault="00A14BCB">
                  <w:pPr>
                    <w:tabs>
                      <w:tab w:val="right" w:pos="2071"/>
                    </w:tabs>
                    <w:spacing w:before="80" w:after="40"/>
                    <w:ind w:left="115" w:right="115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Trebuchet MS" w:eastAsia="Trebuchet MS" w:hAnsi="Trebuchet MS" w:cs="Trebuchet MS"/>
                      <w:sz w:val="20"/>
                      <w:szCs w:val="20"/>
                      <w:highlight w:val="white"/>
                    </w:rPr>
                    <w:t>[9-30-15 @ 10:00]</w:t>
                  </w:r>
                  <w:r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  <w:tab/>
                  </w:r>
                </w:p>
              </w:tc>
            </w:tr>
            <w:tr w:rsidR="00FD594B" w:rsidTr="00FD594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27" w:type="dxa"/>
                </w:tcPr>
                <w:p w:rsidR="00FD594B" w:rsidRDefault="00A14BCB">
                  <w:pPr>
                    <w:spacing w:before="80" w:after="40"/>
                    <w:ind w:right="115"/>
                  </w:pPr>
                  <w:r>
                    <w:rPr>
                      <w:rFonts w:ascii="Trebuchet MS" w:eastAsia="Trebuchet MS" w:hAnsi="Trebuchet MS" w:cs="Trebuchet MS"/>
                      <w:smallCaps/>
                      <w:color w:val="808080"/>
                      <w:sz w:val="22"/>
                      <w:szCs w:val="22"/>
                    </w:rPr>
                    <w:t>Verellen Elementary</w:t>
                  </w:r>
                </w:p>
              </w:tc>
              <w:tc>
                <w:tcPr>
                  <w:tcW w:w="2991" w:type="dxa"/>
                </w:tcPr>
                <w:p w:rsidR="00FD594B" w:rsidRDefault="00A14BCB">
                  <w:pPr>
                    <w:tabs>
                      <w:tab w:val="right" w:pos="2071"/>
                    </w:tabs>
                    <w:spacing w:before="80" w:after="40"/>
                    <w:ind w:left="115" w:right="115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Trebuchet MS" w:eastAsia="Trebuchet MS" w:hAnsi="Trebuchet MS" w:cs="Trebuchet MS"/>
                      <w:sz w:val="20"/>
                      <w:szCs w:val="20"/>
                      <w:highlight w:val="white"/>
                    </w:rPr>
                    <w:t>[3-14-16 @ 12:30]</w:t>
                  </w:r>
                  <w:r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  <w:tab/>
                  </w:r>
                </w:p>
              </w:tc>
            </w:tr>
            <w:tr w:rsidR="00FD594B" w:rsidTr="00FD594B">
              <w:trPr>
                <w:trHeight w:val="4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27" w:type="dxa"/>
                </w:tcPr>
                <w:p w:rsidR="00FD594B" w:rsidRDefault="00A14BCB">
                  <w:pPr>
                    <w:spacing w:before="80" w:after="40"/>
                    <w:ind w:right="115"/>
                  </w:pPr>
                  <w:r>
                    <w:rPr>
                      <w:rFonts w:ascii="Trebuchet MS" w:eastAsia="Trebuchet MS" w:hAnsi="Trebuchet MS" w:cs="Trebuchet MS"/>
                      <w:smallCaps/>
                      <w:color w:val="808080"/>
                      <w:sz w:val="22"/>
                      <w:szCs w:val="22"/>
                    </w:rPr>
                    <w:t>Verellen Elementary</w:t>
                  </w:r>
                </w:p>
              </w:tc>
              <w:tc>
                <w:tcPr>
                  <w:tcW w:w="2991" w:type="dxa"/>
                </w:tcPr>
                <w:p w:rsidR="00FD594B" w:rsidRDefault="00A14BCB">
                  <w:pPr>
                    <w:tabs>
                      <w:tab w:val="right" w:pos="2071"/>
                    </w:tabs>
                    <w:spacing w:before="80" w:after="40"/>
                    <w:ind w:left="115" w:right="115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Trebuchet MS" w:eastAsia="Trebuchet MS" w:hAnsi="Trebuchet MS" w:cs="Trebuchet MS"/>
                      <w:sz w:val="20"/>
                      <w:szCs w:val="20"/>
                      <w:highlight w:val="white"/>
                    </w:rPr>
                    <w:t>[9-25-15 @ 9:30]</w:t>
                  </w:r>
                  <w:r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  <w:tab/>
                  </w:r>
                </w:p>
              </w:tc>
            </w:tr>
            <w:tr w:rsidR="00FD594B" w:rsidTr="00FD594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27" w:type="dxa"/>
                </w:tcPr>
                <w:p w:rsidR="00FD594B" w:rsidRDefault="00A14BCB">
                  <w:pPr>
                    <w:spacing w:before="80" w:after="40"/>
                    <w:ind w:right="115"/>
                  </w:pPr>
                  <w:r>
                    <w:rPr>
                      <w:rFonts w:ascii="Trebuchet MS" w:eastAsia="Trebuchet MS" w:hAnsi="Trebuchet MS" w:cs="Trebuchet MS"/>
                      <w:smallCaps/>
                      <w:color w:val="808080"/>
                      <w:sz w:val="22"/>
                      <w:szCs w:val="22"/>
                    </w:rPr>
                    <w:t>Verellen Elementary</w:t>
                  </w:r>
                </w:p>
              </w:tc>
              <w:tc>
                <w:tcPr>
                  <w:tcW w:w="2991" w:type="dxa"/>
                </w:tcPr>
                <w:p w:rsidR="00FD594B" w:rsidRDefault="00A14BCB">
                  <w:pPr>
                    <w:tabs>
                      <w:tab w:val="right" w:pos="2071"/>
                    </w:tabs>
                    <w:spacing w:before="80" w:after="40"/>
                    <w:ind w:left="115" w:right="115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rPr>
                      <w:rFonts w:ascii="Trebuchet MS" w:eastAsia="Trebuchet MS" w:hAnsi="Trebuchet MS" w:cs="Trebuchet MS"/>
                      <w:sz w:val="20"/>
                      <w:szCs w:val="20"/>
                      <w:highlight w:val="white"/>
                    </w:rPr>
                    <w:t>[1-29-16 @ 10:00]</w:t>
                  </w:r>
                  <w:r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  <w:tab/>
                  </w:r>
                </w:p>
              </w:tc>
            </w:tr>
            <w:tr w:rsidR="00FD594B" w:rsidTr="00FD594B">
              <w:trPr>
                <w:trHeight w:val="4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927" w:type="dxa"/>
                </w:tcPr>
                <w:p w:rsidR="00FD594B" w:rsidRDefault="00A14BCB">
                  <w:pPr>
                    <w:spacing w:before="80" w:after="40"/>
                    <w:ind w:right="115"/>
                  </w:pPr>
                  <w:r>
                    <w:rPr>
                      <w:rFonts w:ascii="Trebuchet MS" w:eastAsia="Trebuchet MS" w:hAnsi="Trebuchet MS" w:cs="Trebuchet MS"/>
                      <w:smallCaps/>
                      <w:color w:val="808080"/>
                      <w:sz w:val="22"/>
                      <w:szCs w:val="22"/>
                    </w:rPr>
                    <w:t>Verellen Elementary</w:t>
                  </w:r>
                </w:p>
              </w:tc>
              <w:tc>
                <w:tcPr>
                  <w:tcW w:w="2991" w:type="dxa"/>
                </w:tcPr>
                <w:p w:rsidR="00FD594B" w:rsidRDefault="00A14BCB">
                  <w:pPr>
                    <w:tabs>
                      <w:tab w:val="right" w:pos="2071"/>
                    </w:tabs>
                    <w:spacing w:before="80" w:after="40"/>
                    <w:ind w:left="115" w:right="115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Fonts w:ascii="Trebuchet MS" w:eastAsia="Trebuchet MS" w:hAnsi="Trebuchet MS" w:cs="Trebuchet MS"/>
                      <w:sz w:val="20"/>
                      <w:szCs w:val="20"/>
                      <w:highlight w:val="white"/>
                    </w:rPr>
                    <w:t>[4-22-16 @ 9:00]</w:t>
                  </w:r>
                  <w:r>
                    <w:rPr>
                      <w:rFonts w:ascii="Trebuchet MS" w:eastAsia="Trebuchet MS" w:hAnsi="Trebuchet MS" w:cs="Trebuchet MS"/>
                      <w:sz w:val="20"/>
                      <w:szCs w:val="20"/>
                    </w:rPr>
                    <w:tab/>
                  </w:r>
                </w:p>
              </w:tc>
            </w:tr>
          </w:tbl>
          <w:p w:rsidR="00FD594B" w:rsidRDefault="00FD594B">
            <w:pPr>
              <w:spacing w:after="160" w:line="300" w:lineRule="auto"/>
            </w:pPr>
          </w:p>
        </w:tc>
      </w:tr>
    </w:tbl>
    <w:p w:rsidR="00FD594B" w:rsidRDefault="00FD594B">
      <w:pPr>
        <w:spacing w:after="0" w:line="240" w:lineRule="auto"/>
      </w:pPr>
    </w:p>
    <w:p w:rsidR="00FD594B" w:rsidRDefault="00A14BCB">
      <w:pPr>
        <w:spacing w:after="0" w:line="240" w:lineRule="auto"/>
      </w:pPr>
      <w:r>
        <w:rPr>
          <w:sz w:val="24"/>
          <w:szCs w:val="24"/>
        </w:rPr>
        <w:t>Submit one copy to:</w:t>
      </w:r>
    </w:p>
    <w:p w:rsidR="00FD594B" w:rsidRDefault="00A14BCB">
      <w:pPr>
        <w:spacing w:after="0" w:line="240" w:lineRule="auto"/>
      </w:pPr>
      <w:r>
        <w:rPr>
          <w:sz w:val="24"/>
          <w:szCs w:val="24"/>
        </w:rPr>
        <w:t xml:space="preserve">Ryan </w:t>
      </w:r>
      <w:proofErr w:type="spellStart"/>
      <w:r>
        <w:rPr>
          <w:sz w:val="24"/>
          <w:szCs w:val="24"/>
        </w:rPr>
        <w:t>Manz</w:t>
      </w:r>
      <w:proofErr w:type="spellEnd"/>
    </w:p>
    <w:p w:rsidR="00FD594B" w:rsidRDefault="00A14BCB">
      <w:pPr>
        <w:spacing w:after="0" w:line="240" w:lineRule="auto"/>
      </w:pPr>
      <w:r>
        <w:rPr>
          <w:sz w:val="24"/>
          <w:szCs w:val="24"/>
        </w:rPr>
        <w:t>Bay County Emergency Management</w:t>
      </w:r>
    </w:p>
    <w:p w:rsidR="00FD594B" w:rsidRDefault="00A14BCB">
      <w:pPr>
        <w:spacing w:after="0" w:line="240" w:lineRule="auto"/>
      </w:pPr>
      <w:r>
        <w:rPr>
          <w:sz w:val="24"/>
          <w:szCs w:val="24"/>
        </w:rPr>
        <w:t>1228 Washington Avenue</w:t>
      </w:r>
    </w:p>
    <w:p w:rsidR="00FD594B" w:rsidRDefault="00A14BCB">
      <w:pPr>
        <w:spacing w:after="0" w:line="240" w:lineRule="auto"/>
      </w:pPr>
      <w:r>
        <w:rPr>
          <w:sz w:val="24"/>
          <w:szCs w:val="24"/>
        </w:rPr>
        <w:t>Bay City, MI 48708</w:t>
      </w:r>
    </w:p>
    <w:p w:rsidR="00FD594B" w:rsidRDefault="0036472E">
      <w:pPr>
        <w:spacing w:after="0" w:line="240" w:lineRule="auto"/>
      </w:pPr>
      <w:hyperlink r:id="rId4">
        <w:r w:rsidR="00A14BCB">
          <w:rPr>
            <w:color w:val="42BFEB"/>
            <w:sz w:val="24"/>
            <w:szCs w:val="24"/>
            <w:u w:val="single"/>
          </w:rPr>
          <w:t>manzr@baycounty.net</w:t>
        </w:r>
      </w:hyperlink>
      <w:hyperlink r:id="rId5"/>
    </w:p>
    <w:sectPr w:rsidR="00FD594B" w:rsidSect="0036472E">
      <w:pgSz w:w="15840" w:h="12240" w:orient="landscape"/>
      <w:pgMar w:top="720" w:right="720" w:bottom="720" w:left="720" w:header="720" w:footer="720" w:gutter="0"/>
      <w:pgNumType w:start="1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omin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4B"/>
    <w:rsid w:val="0036472E"/>
    <w:rsid w:val="00A14BCB"/>
    <w:rsid w:val="00FD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160CCF-3653-4394-9B2C-6A067E35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omine" w:eastAsia="Domine" w:hAnsi="Domine" w:cs="Domine"/>
        <w:color w:val="404040"/>
        <w:sz w:val="18"/>
        <w:szCs w:val="18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80" w:line="240" w:lineRule="auto"/>
      <w:ind w:left="115"/>
    </w:pPr>
    <w:rPr>
      <w:rFonts w:ascii="Trebuchet MS" w:eastAsia="Trebuchet MS" w:hAnsi="Trebuchet MS" w:cs="Trebuchet MS"/>
      <w:smallCaps/>
      <w:color w:val="262626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2BFEB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2BFEB"/>
          <w:left w:val="single" w:sz="8" w:space="0" w:color="42BFEB"/>
          <w:bottom w:val="single" w:sz="8" w:space="0" w:color="42BFEB"/>
          <w:right w:val="single" w:sz="8" w:space="0" w:color="42BFEB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42BFEB"/>
          <w:left w:val="single" w:sz="8" w:space="0" w:color="42BFEB"/>
          <w:bottom w:val="single" w:sz="8" w:space="0" w:color="42BFEB"/>
          <w:right w:val="single" w:sz="8" w:space="0" w:color="42BFEB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42BFEB"/>
          <w:left w:val="single" w:sz="8" w:space="0" w:color="42BFEB"/>
          <w:bottom w:val="single" w:sz="8" w:space="0" w:color="42BFEB"/>
          <w:right w:val="single" w:sz="8" w:space="0" w:color="42BFEB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2BFEB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2BFEB"/>
          <w:left w:val="single" w:sz="8" w:space="0" w:color="42BFEB"/>
          <w:bottom w:val="single" w:sz="8" w:space="0" w:color="42BFEB"/>
          <w:right w:val="single" w:sz="8" w:space="0" w:color="42BFEB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42BFEB"/>
          <w:left w:val="single" w:sz="8" w:space="0" w:color="42BFEB"/>
          <w:bottom w:val="single" w:sz="8" w:space="0" w:color="42BFEB"/>
          <w:right w:val="single" w:sz="8" w:space="0" w:color="42BFEB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42BFEB"/>
          <w:left w:val="single" w:sz="8" w:space="0" w:color="42BFEB"/>
          <w:bottom w:val="single" w:sz="8" w:space="0" w:color="42BFEB"/>
          <w:right w:val="single" w:sz="8" w:space="0" w:color="42BFEB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2F2F2"/>
    </w:tcPr>
    <w:tblStylePr w:type="firstRow">
      <w:pPr>
        <w:contextualSpacing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472E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2E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zr@baycounty.net" TargetMode="External"/><Relationship Id="rId4" Type="http://schemas.openxmlformats.org/officeDocument/2006/relationships/hyperlink" Target="mailto:manzr@baycount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Leppek</dc:creator>
  <cp:lastModifiedBy>Michael Leppek</cp:lastModifiedBy>
  <cp:revision>3</cp:revision>
  <cp:lastPrinted>2016-02-08T20:22:00Z</cp:lastPrinted>
  <dcterms:created xsi:type="dcterms:W3CDTF">2016-02-08T19:44:00Z</dcterms:created>
  <dcterms:modified xsi:type="dcterms:W3CDTF">2016-02-08T20:22:00Z</dcterms:modified>
</cp:coreProperties>
</file>